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AD9" w:rsidRPr="00DE4AD9" w:rsidRDefault="00DE4AD9" w:rsidP="00DE4AD9">
      <w:pPr>
        <w:pStyle w:val="Bezproreda"/>
        <w:rPr>
          <w:rFonts w:ascii="Arial" w:hAnsi="Arial" w:cs="Arial"/>
          <w:b/>
        </w:rPr>
      </w:pPr>
      <w:r w:rsidRPr="00DE4AD9">
        <w:rPr>
          <w:rFonts w:ascii="Arial" w:hAnsi="Arial" w:cs="Arial"/>
          <w:b/>
        </w:rPr>
        <w:t>DOM ZDRAVLJA METKOVIĆ</w:t>
      </w:r>
    </w:p>
    <w:p w:rsidR="00DE4AD9" w:rsidRPr="00DE4AD9" w:rsidRDefault="001F53A3" w:rsidP="00DE4AD9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ANTE STARČEVIĆA </w:t>
      </w:r>
      <w:r w:rsidR="00DE4AD9" w:rsidRPr="00DE4AD9">
        <w:rPr>
          <w:rFonts w:ascii="Arial" w:hAnsi="Arial" w:cs="Arial"/>
          <w:b/>
        </w:rPr>
        <w:t>12, METKOVIĆ</w:t>
      </w:r>
    </w:p>
    <w:p w:rsidR="00503A37" w:rsidRDefault="00DE4AD9" w:rsidP="00DE4AD9">
      <w:pPr>
        <w:pStyle w:val="Bezproreda"/>
        <w:rPr>
          <w:rFonts w:ascii="Arial" w:hAnsi="Arial" w:cs="Arial"/>
          <w:b/>
        </w:rPr>
      </w:pPr>
      <w:r w:rsidRPr="00DE4AD9">
        <w:rPr>
          <w:rFonts w:ascii="Arial" w:hAnsi="Arial" w:cs="Arial"/>
          <w:b/>
        </w:rPr>
        <w:t>URBROJ: 02</w:t>
      </w:r>
      <w:r w:rsidR="001508A2">
        <w:rPr>
          <w:rFonts w:ascii="Arial" w:hAnsi="Arial" w:cs="Arial"/>
          <w:b/>
        </w:rPr>
        <w:t>-</w:t>
      </w:r>
      <w:r w:rsidR="00DF4913">
        <w:rPr>
          <w:rFonts w:ascii="Arial" w:hAnsi="Arial" w:cs="Arial"/>
          <w:b/>
        </w:rPr>
        <w:t>246</w:t>
      </w:r>
    </w:p>
    <w:p w:rsidR="00930D92" w:rsidRDefault="00930D92" w:rsidP="00DE4AD9">
      <w:pPr>
        <w:pStyle w:val="Bezproreda"/>
        <w:rPr>
          <w:rFonts w:ascii="Arial" w:hAnsi="Arial" w:cs="Arial"/>
          <w:b/>
        </w:rPr>
      </w:pPr>
    </w:p>
    <w:p w:rsidR="00930D92" w:rsidRDefault="00930D92" w:rsidP="00DE4AD9">
      <w:pPr>
        <w:pStyle w:val="Bezproreda"/>
        <w:rPr>
          <w:rFonts w:ascii="Arial" w:hAnsi="Arial" w:cs="Arial"/>
          <w:b/>
        </w:rPr>
      </w:pPr>
    </w:p>
    <w:p w:rsidR="00DE4AD9" w:rsidRPr="00DE4AD9" w:rsidRDefault="00DE4AD9" w:rsidP="00DE4AD9">
      <w:pPr>
        <w:pStyle w:val="Bezproreda"/>
        <w:rPr>
          <w:rFonts w:ascii="Arial" w:hAnsi="Arial" w:cs="Arial"/>
          <w:b/>
        </w:rPr>
      </w:pPr>
      <w:r w:rsidRPr="00DE4AD9">
        <w:rPr>
          <w:rFonts w:ascii="Arial" w:hAnsi="Arial" w:cs="Arial"/>
          <w:b/>
        </w:rPr>
        <w:t xml:space="preserve">Metković, </w:t>
      </w:r>
      <w:r w:rsidR="00CB2BE9">
        <w:rPr>
          <w:rFonts w:ascii="Arial" w:hAnsi="Arial" w:cs="Arial"/>
          <w:b/>
        </w:rPr>
        <w:t>2</w:t>
      </w:r>
      <w:r w:rsidR="00C663B3">
        <w:rPr>
          <w:rFonts w:ascii="Arial" w:hAnsi="Arial" w:cs="Arial"/>
          <w:b/>
        </w:rPr>
        <w:t>5</w:t>
      </w:r>
      <w:r w:rsidR="00CB2BE9">
        <w:rPr>
          <w:rFonts w:ascii="Arial" w:hAnsi="Arial" w:cs="Arial"/>
          <w:b/>
        </w:rPr>
        <w:t>.</w:t>
      </w:r>
      <w:r w:rsidR="00C663B3">
        <w:rPr>
          <w:rFonts w:ascii="Arial" w:hAnsi="Arial" w:cs="Arial"/>
          <w:b/>
        </w:rPr>
        <w:t>04.</w:t>
      </w:r>
      <w:r w:rsidR="00CB2BE9">
        <w:rPr>
          <w:rFonts w:ascii="Arial" w:hAnsi="Arial" w:cs="Arial"/>
          <w:b/>
        </w:rPr>
        <w:t>2023</w:t>
      </w:r>
      <w:r w:rsidR="006F1305">
        <w:rPr>
          <w:rFonts w:ascii="Arial" w:hAnsi="Arial" w:cs="Arial"/>
          <w:b/>
        </w:rPr>
        <w:t xml:space="preserve"> </w:t>
      </w:r>
      <w:r w:rsidR="00D13F00">
        <w:rPr>
          <w:rFonts w:ascii="Arial" w:hAnsi="Arial" w:cs="Arial"/>
          <w:b/>
        </w:rPr>
        <w:t xml:space="preserve"> godine</w:t>
      </w: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</w:p>
    <w:p w:rsidR="00DE4AD9" w:rsidRDefault="00DE4AD9" w:rsidP="00DE4AD9">
      <w:pPr>
        <w:pStyle w:val="Bezproreda"/>
        <w:rPr>
          <w:rFonts w:ascii="Arial" w:hAnsi="Arial" w:cs="Arial"/>
        </w:rPr>
      </w:pPr>
      <w:r w:rsidRPr="00DE4AD9">
        <w:rPr>
          <w:rFonts w:ascii="Arial" w:hAnsi="Arial" w:cs="Arial"/>
        </w:rPr>
        <w:t xml:space="preserve">Temeljem članka 24. Temeljnog kolektivnog ugovora za službenike i namještenike u javnim službama  (NN 128/17i 47/18),  članka  31.Statuta Doma zdravlja Metković </w:t>
      </w:r>
      <w:r w:rsidR="009B21A7">
        <w:rPr>
          <w:rFonts w:ascii="Arial" w:hAnsi="Arial" w:cs="Arial"/>
        </w:rPr>
        <w:t>r</w:t>
      </w:r>
      <w:r w:rsidRPr="00DE4AD9">
        <w:rPr>
          <w:rFonts w:ascii="Arial" w:hAnsi="Arial" w:cs="Arial"/>
        </w:rPr>
        <w:t>avnatelj Doma zdravlja Metković  raspisuje</w:t>
      </w: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</w:p>
    <w:p w:rsidR="00DE4AD9" w:rsidRDefault="00DE4AD9" w:rsidP="00DE4AD9">
      <w:pPr>
        <w:pStyle w:val="Bezproreda"/>
        <w:contextualSpacing/>
        <w:jc w:val="center"/>
        <w:rPr>
          <w:rFonts w:ascii="Arial" w:hAnsi="Arial" w:cs="Arial"/>
          <w:b/>
        </w:rPr>
      </w:pPr>
      <w:r w:rsidRPr="00DE4AD9">
        <w:rPr>
          <w:rFonts w:ascii="Arial" w:hAnsi="Arial" w:cs="Arial"/>
          <w:b/>
        </w:rPr>
        <w:t>NATJEČAJ</w:t>
      </w:r>
    </w:p>
    <w:p w:rsidR="00DE4AD9" w:rsidRPr="00DE4AD9" w:rsidRDefault="00DE4AD9" w:rsidP="00DE4AD9">
      <w:pPr>
        <w:pStyle w:val="Bezproreda"/>
        <w:contextualSpacing/>
        <w:jc w:val="center"/>
        <w:rPr>
          <w:rFonts w:ascii="Arial" w:hAnsi="Arial" w:cs="Arial"/>
          <w:b/>
        </w:rPr>
      </w:pPr>
    </w:p>
    <w:p w:rsidR="00DE4AD9" w:rsidRDefault="00737308" w:rsidP="00737308">
      <w:pPr>
        <w:pStyle w:val="Bezproreda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382D0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DE4AD9" w:rsidRPr="00DE4AD9">
        <w:rPr>
          <w:rFonts w:ascii="Arial" w:hAnsi="Arial" w:cs="Arial"/>
          <w:b/>
        </w:rPr>
        <w:t>za prijem u radni odnos</w:t>
      </w:r>
    </w:p>
    <w:p w:rsidR="000E0B96" w:rsidRDefault="000E0B96" w:rsidP="00737308">
      <w:pPr>
        <w:pStyle w:val="Bezproreda"/>
        <w:rPr>
          <w:rFonts w:ascii="Arial" w:hAnsi="Arial" w:cs="Arial"/>
          <w:b/>
        </w:rPr>
      </w:pPr>
    </w:p>
    <w:p w:rsidR="000E0B96" w:rsidRDefault="000E0B96" w:rsidP="00737308">
      <w:pPr>
        <w:pStyle w:val="Bezproreda"/>
        <w:rPr>
          <w:rFonts w:ascii="Arial" w:hAnsi="Arial" w:cs="Arial"/>
          <w:b/>
        </w:rPr>
      </w:pPr>
    </w:p>
    <w:p w:rsidR="007476D4" w:rsidRPr="009E10B7" w:rsidRDefault="007476D4" w:rsidP="00FF7750">
      <w:pPr>
        <w:pStyle w:val="Bezproreda"/>
        <w:contextualSpacing/>
        <w:rPr>
          <w:rFonts w:ascii="Arial" w:hAnsi="Arial" w:cs="Arial"/>
        </w:rPr>
      </w:pPr>
    </w:p>
    <w:p w:rsidR="003939A2" w:rsidRDefault="003939A2" w:rsidP="00FF7750">
      <w:pPr>
        <w:pStyle w:val="Bezproreda"/>
        <w:contextualSpacing/>
        <w:rPr>
          <w:rFonts w:ascii="Arial" w:hAnsi="Arial" w:cs="Arial"/>
        </w:rPr>
      </w:pPr>
    </w:p>
    <w:p w:rsidR="003939A2" w:rsidRDefault="004204FF" w:rsidP="00FF7750">
      <w:pPr>
        <w:pStyle w:val="Bezproreda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939A2" w:rsidRPr="00D32551">
        <w:rPr>
          <w:rFonts w:ascii="Arial" w:hAnsi="Arial" w:cs="Arial"/>
          <w:b/>
        </w:rPr>
        <w:t xml:space="preserve">.jednog SSS zdravstvenog djelatnika </w:t>
      </w:r>
      <w:r w:rsidR="00C663B3">
        <w:rPr>
          <w:rFonts w:ascii="Arial" w:hAnsi="Arial" w:cs="Arial"/>
          <w:b/>
        </w:rPr>
        <w:t xml:space="preserve"> za rad u sanitetskom prijevozu </w:t>
      </w:r>
      <w:r w:rsidR="003939A2" w:rsidRPr="00D32551">
        <w:rPr>
          <w:rFonts w:ascii="Arial" w:hAnsi="Arial" w:cs="Arial"/>
          <w:b/>
        </w:rPr>
        <w:t>-SSS medicinska</w:t>
      </w:r>
      <w:r w:rsidR="00DD78E5" w:rsidRPr="00D32551">
        <w:rPr>
          <w:rFonts w:ascii="Arial" w:hAnsi="Arial" w:cs="Arial"/>
          <w:b/>
        </w:rPr>
        <w:t xml:space="preserve"> sestra /tehničar</w:t>
      </w:r>
      <w:r w:rsidR="00D32551">
        <w:rPr>
          <w:rFonts w:ascii="Arial" w:hAnsi="Arial" w:cs="Arial"/>
          <w:b/>
        </w:rPr>
        <w:t xml:space="preserve"> (m/ž)</w:t>
      </w:r>
    </w:p>
    <w:p w:rsidR="00D32551" w:rsidRPr="00D32551" w:rsidRDefault="00D32551" w:rsidP="00FF7750">
      <w:pPr>
        <w:pStyle w:val="Bezproreda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-na neodređeno puno radno vrijeme </w:t>
      </w:r>
    </w:p>
    <w:p w:rsidR="00DD78E5" w:rsidRDefault="00DD78E5" w:rsidP="00FF7750">
      <w:pPr>
        <w:pStyle w:val="Bezproreda"/>
        <w:contextualSpacing/>
        <w:rPr>
          <w:rFonts w:ascii="Arial" w:hAnsi="Arial" w:cs="Arial"/>
        </w:rPr>
      </w:pPr>
    </w:p>
    <w:p w:rsidR="00DD78E5" w:rsidRDefault="00DD78E5" w:rsidP="00FF7750">
      <w:pPr>
        <w:pStyle w:val="Bezproreda"/>
        <w:contextualSpacing/>
        <w:rPr>
          <w:rFonts w:ascii="Arial" w:hAnsi="Arial" w:cs="Arial"/>
        </w:rPr>
      </w:pPr>
      <w:r>
        <w:rPr>
          <w:rFonts w:ascii="Arial" w:hAnsi="Arial" w:cs="Arial"/>
        </w:rPr>
        <w:t>Uvjeti:</w:t>
      </w:r>
    </w:p>
    <w:p w:rsidR="00DD78E5" w:rsidRDefault="00DD78E5" w:rsidP="00FF7750">
      <w:pPr>
        <w:pStyle w:val="Bezproreda"/>
        <w:contextualSpacing/>
        <w:rPr>
          <w:rFonts w:ascii="Arial" w:hAnsi="Arial" w:cs="Arial"/>
        </w:rPr>
      </w:pPr>
      <w:r>
        <w:rPr>
          <w:rFonts w:ascii="Arial" w:hAnsi="Arial" w:cs="Arial"/>
        </w:rPr>
        <w:t>-srednja medicinska škola</w:t>
      </w:r>
    </w:p>
    <w:p w:rsidR="00DD78E5" w:rsidRDefault="00DD78E5" w:rsidP="00FF7750">
      <w:pPr>
        <w:pStyle w:val="Bezproreda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-položen stručni ispit </w:t>
      </w:r>
    </w:p>
    <w:p w:rsidR="00DD78E5" w:rsidRDefault="00DD78E5" w:rsidP="00FF7750">
      <w:pPr>
        <w:pStyle w:val="Bezproreda"/>
        <w:contextualSpacing/>
        <w:rPr>
          <w:rFonts w:ascii="Arial" w:hAnsi="Arial" w:cs="Arial"/>
        </w:rPr>
      </w:pPr>
      <w:r>
        <w:rPr>
          <w:rFonts w:ascii="Arial" w:hAnsi="Arial" w:cs="Arial"/>
        </w:rPr>
        <w:t>-odobrenje za samostalan rad</w:t>
      </w:r>
    </w:p>
    <w:p w:rsidR="001E0F8B" w:rsidRDefault="001E0F8B" w:rsidP="00FF7750">
      <w:pPr>
        <w:pStyle w:val="Bezproreda"/>
        <w:contextualSpacing/>
        <w:rPr>
          <w:rFonts w:ascii="Arial" w:hAnsi="Arial" w:cs="Arial"/>
        </w:rPr>
      </w:pPr>
    </w:p>
    <w:p w:rsidR="001E0F8B" w:rsidRDefault="004204FF" w:rsidP="00FF7750">
      <w:pPr>
        <w:pStyle w:val="Bezproreda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E0F8B" w:rsidRPr="000D451E">
        <w:rPr>
          <w:rFonts w:ascii="Arial" w:hAnsi="Arial" w:cs="Arial"/>
          <w:b/>
        </w:rPr>
        <w:t>.</w:t>
      </w:r>
      <w:r w:rsidR="001E0F8B" w:rsidRPr="001E0F8B">
        <w:rPr>
          <w:rFonts w:ascii="Arial" w:hAnsi="Arial" w:cs="Arial"/>
          <w:b/>
        </w:rPr>
        <w:t xml:space="preserve"> </w:t>
      </w:r>
      <w:r w:rsidR="001E0F8B">
        <w:rPr>
          <w:rFonts w:ascii="Arial" w:hAnsi="Arial" w:cs="Arial"/>
          <w:b/>
        </w:rPr>
        <w:t xml:space="preserve">1(jedne ) prvostupnice sestrinstva za rad u patronažnoj djelatnosti    -m/ž </w:t>
      </w:r>
    </w:p>
    <w:p w:rsidR="001E0F8B" w:rsidRDefault="001E0F8B" w:rsidP="00FF7750">
      <w:pPr>
        <w:pStyle w:val="Bezproreda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-na određeno puno radno vrijeme </w:t>
      </w:r>
    </w:p>
    <w:p w:rsidR="001E0F8B" w:rsidRDefault="001E0F8B" w:rsidP="00FF7750">
      <w:pPr>
        <w:pStyle w:val="Bezproreda"/>
        <w:contextualSpacing/>
        <w:rPr>
          <w:rFonts w:ascii="Arial" w:hAnsi="Arial" w:cs="Arial"/>
          <w:b/>
        </w:rPr>
      </w:pPr>
    </w:p>
    <w:p w:rsidR="001E0F8B" w:rsidRDefault="001E0F8B" w:rsidP="00FF7750">
      <w:pPr>
        <w:pStyle w:val="Bezproreda"/>
        <w:contextualSpacing/>
        <w:rPr>
          <w:rFonts w:ascii="Arial" w:hAnsi="Arial" w:cs="Arial"/>
          <w:b/>
        </w:rPr>
      </w:pPr>
    </w:p>
    <w:p w:rsidR="001E0F8B" w:rsidRDefault="001E0F8B" w:rsidP="00FF7750">
      <w:pPr>
        <w:pStyle w:val="Bezproreda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Uvjeti:</w:t>
      </w:r>
    </w:p>
    <w:p w:rsidR="001E0F8B" w:rsidRDefault="001E0F8B" w:rsidP="00FF7750">
      <w:pPr>
        <w:pStyle w:val="Bezproreda"/>
        <w:contextualSpacing/>
        <w:rPr>
          <w:rFonts w:ascii="Arial" w:hAnsi="Arial" w:cs="Arial"/>
        </w:rPr>
      </w:pPr>
    </w:p>
    <w:p w:rsidR="001E0F8B" w:rsidRDefault="001E0F8B" w:rsidP="00FF7750">
      <w:pPr>
        <w:pStyle w:val="Bezproreda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-završen preddiplomski sveučilišni ili stručni studij čijim se završetkom stječe najmanje 180 ECTS bodova </w:t>
      </w:r>
    </w:p>
    <w:p w:rsidR="001E0F8B" w:rsidRDefault="001E0F8B" w:rsidP="00FF7750">
      <w:pPr>
        <w:pStyle w:val="Bezproreda"/>
        <w:contextualSpacing/>
        <w:rPr>
          <w:rFonts w:ascii="Arial" w:hAnsi="Arial" w:cs="Arial"/>
        </w:rPr>
      </w:pPr>
      <w:r>
        <w:rPr>
          <w:rFonts w:ascii="Arial" w:hAnsi="Arial" w:cs="Arial"/>
        </w:rPr>
        <w:t>-položen stručni ispit</w:t>
      </w:r>
    </w:p>
    <w:p w:rsidR="001E0F8B" w:rsidRDefault="001E0F8B" w:rsidP="00FF7750">
      <w:pPr>
        <w:pStyle w:val="Bezproreda"/>
        <w:contextualSpacing/>
        <w:rPr>
          <w:rFonts w:ascii="Arial" w:hAnsi="Arial" w:cs="Arial"/>
        </w:rPr>
      </w:pPr>
      <w:r>
        <w:rPr>
          <w:rFonts w:ascii="Arial" w:hAnsi="Arial" w:cs="Arial"/>
        </w:rPr>
        <w:t>-odobrenje za samostalan rad</w:t>
      </w:r>
    </w:p>
    <w:p w:rsidR="001E0F8B" w:rsidRDefault="001E0F8B" w:rsidP="00FF7750">
      <w:pPr>
        <w:pStyle w:val="Bezproreda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-položen vozački ispit „B“ kategorije </w:t>
      </w:r>
    </w:p>
    <w:p w:rsidR="001E0F8B" w:rsidRDefault="001E0F8B" w:rsidP="00FF7750">
      <w:pPr>
        <w:pStyle w:val="Bezproreda"/>
        <w:contextualSpacing/>
        <w:rPr>
          <w:rFonts w:ascii="Arial" w:hAnsi="Arial" w:cs="Arial"/>
        </w:rPr>
      </w:pPr>
      <w:r>
        <w:rPr>
          <w:rFonts w:ascii="Arial" w:hAnsi="Arial" w:cs="Arial"/>
        </w:rPr>
        <w:t>-1 godina radnog iskustva</w:t>
      </w:r>
    </w:p>
    <w:p w:rsidR="003A102F" w:rsidRDefault="003A102F" w:rsidP="001E0F8B">
      <w:pPr>
        <w:pStyle w:val="Bezproreda"/>
        <w:rPr>
          <w:rFonts w:ascii="Arial" w:hAnsi="Arial" w:cs="Arial"/>
        </w:rPr>
      </w:pPr>
    </w:p>
    <w:p w:rsidR="003A102F" w:rsidRDefault="003A102F" w:rsidP="001E0F8B">
      <w:pPr>
        <w:pStyle w:val="Bezproreda"/>
        <w:rPr>
          <w:rFonts w:ascii="Arial" w:hAnsi="Arial" w:cs="Arial"/>
        </w:rPr>
      </w:pPr>
    </w:p>
    <w:p w:rsidR="00DE4AD9" w:rsidRPr="000F5599" w:rsidRDefault="00DE4AD9" w:rsidP="00DE4AD9">
      <w:pPr>
        <w:pStyle w:val="Bezproreda"/>
        <w:rPr>
          <w:rFonts w:ascii="Arial" w:hAnsi="Arial" w:cs="Arial"/>
          <w:b/>
        </w:rPr>
      </w:pPr>
      <w:r w:rsidRPr="00DE4AD9">
        <w:rPr>
          <w:rFonts w:ascii="Arial" w:hAnsi="Arial" w:cs="Arial"/>
        </w:rPr>
        <w:t>Uz pisanu prijavu na natječaj kandidati su obavezni priložiti :</w:t>
      </w: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  <w:r w:rsidRPr="00DE4AD9">
        <w:rPr>
          <w:rFonts w:ascii="Arial" w:hAnsi="Arial" w:cs="Arial"/>
        </w:rPr>
        <w:t>1.životopis</w:t>
      </w: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  <w:r w:rsidRPr="00DE4AD9">
        <w:rPr>
          <w:rFonts w:ascii="Arial" w:hAnsi="Arial" w:cs="Arial"/>
        </w:rPr>
        <w:t>2.presliku dokaza o ispunjavanju uvjeta tražene struke i</w:t>
      </w:r>
      <w:r w:rsidR="002C5AC7">
        <w:rPr>
          <w:rFonts w:ascii="Arial" w:hAnsi="Arial" w:cs="Arial"/>
        </w:rPr>
        <w:t xml:space="preserve"> razine obrazovanja (</w:t>
      </w:r>
      <w:r w:rsidR="00A07057">
        <w:rPr>
          <w:rFonts w:ascii="Arial" w:hAnsi="Arial" w:cs="Arial"/>
        </w:rPr>
        <w:t>diploma</w:t>
      </w:r>
      <w:r w:rsidR="00DD78E5">
        <w:rPr>
          <w:rFonts w:ascii="Arial" w:hAnsi="Arial" w:cs="Arial"/>
        </w:rPr>
        <w:t>/svjedodžba</w:t>
      </w:r>
      <w:r w:rsidR="00FA7922">
        <w:rPr>
          <w:rFonts w:ascii="Arial" w:hAnsi="Arial" w:cs="Arial"/>
        </w:rPr>
        <w:t>)</w:t>
      </w:r>
    </w:p>
    <w:p w:rsidR="00F61CE4" w:rsidRDefault="00DE4AD9" w:rsidP="00DE4AD9">
      <w:pPr>
        <w:pStyle w:val="Bezproreda"/>
        <w:rPr>
          <w:rFonts w:ascii="Arial" w:hAnsi="Arial" w:cs="Arial"/>
        </w:rPr>
      </w:pPr>
      <w:r w:rsidRPr="00DE4AD9">
        <w:rPr>
          <w:rFonts w:ascii="Arial" w:hAnsi="Arial" w:cs="Arial"/>
        </w:rPr>
        <w:t>3.presliku domovnice</w:t>
      </w:r>
    </w:p>
    <w:p w:rsidR="004D60B8" w:rsidRDefault="004D60B8" w:rsidP="00DE4AD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4.presliku odobrenja za samostalan rad</w:t>
      </w:r>
    </w:p>
    <w:p w:rsidR="004D60B8" w:rsidRPr="00DE4AD9" w:rsidRDefault="004D60B8" w:rsidP="00DE4AD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5.presliku uvjerenja o položenom stručnom ispitu</w:t>
      </w:r>
      <w:r w:rsidR="00E712BC">
        <w:rPr>
          <w:rFonts w:ascii="Arial" w:hAnsi="Arial" w:cs="Arial"/>
        </w:rPr>
        <w:t>(za one kandidate koji su u obvezi polaganja)</w:t>
      </w:r>
    </w:p>
    <w:p w:rsidR="00DE4AD9" w:rsidRDefault="004D60B8" w:rsidP="00DE4AD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DE4AD9" w:rsidRPr="00DE4AD9">
        <w:rPr>
          <w:rFonts w:ascii="Arial" w:hAnsi="Arial" w:cs="Arial"/>
        </w:rPr>
        <w:t xml:space="preserve"> presliku vjenčanog lista ili drugog odgovarajućeg dokaza u slučaju da je došlo do promjene prezimena kandidata</w:t>
      </w:r>
    </w:p>
    <w:p w:rsidR="00DE4AD9" w:rsidRDefault="00592A12" w:rsidP="00DE4AD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E4AD9" w:rsidRPr="00DE4AD9">
        <w:rPr>
          <w:rFonts w:ascii="Arial" w:hAnsi="Arial" w:cs="Arial"/>
        </w:rPr>
        <w:t>. uvjerenje da se protiv kandidata ne vodi kazneni postupak (ne stariji od 30 dana)</w:t>
      </w:r>
    </w:p>
    <w:p w:rsidR="00EE2D6D" w:rsidRDefault="00EE2D6D" w:rsidP="00DE4AD9">
      <w:pPr>
        <w:pStyle w:val="Bezproreda"/>
        <w:rPr>
          <w:rFonts w:ascii="Arial" w:hAnsi="Arial" w:cs="Arial"/>
        </w:rPr>
      </w:pPr>
    </w:p>
    <w:p w:rsidR="009D4964" w:rsidRDefault="009D4964" w:rsidP="009D4964">
      <w:pPr>
        <w:pStyle w:val="Bezproreda"/>
        <w:rPr>
          <w:rFonts w:ascii="Arial" w:hAnsi="Arial" w:cs="Arial"/>
          <w:b/>
        </w:rPr>
      </w:pPr>
    </w:p>
    <w:p w:rsidR="00DE4AD9" w:rsidRPr="00DE4AD9" w:rsidRDefault="00EE2D6D" w:rsidP="00DE4AD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Rok za podnošenje prijava je</w:t>
      </w:r>
      <w:r w:rsidR="005E5908">
        <w:rPr>
          <w:rFonts w:ascii="Arial" w:hAnsi="Arial" w:cs="Arial"/>
        </w:rPr>
        <w:t xml:space="preserve"> </w:t>
      </w:r>
      <w:r w:rsidR="00BC6093">
        <w:rPr>
          <w:rFonts w:ascii="Arial" w:hAnsi="Arial" w:cs="Arial"/>
        </w:rPr>
        <w:t>8</w:t>
      </w:r>
      <w:r w:rsidR="005E5908">
        <w:rPr>
          <w:rFonts w:ascii="Arial" w:hAnsi="Arial" w:cs="Arial"/>
        </w:rPr>
        <w:t xml:space="preserve"> </w:t>
      </w:r>
      <w:r w:rsidR="00DE4AD9" w:rsidRPr="00DE4AD9">
        <w:rPr>
          <w:rFonts w:ascii="Arial" w:hAnsi="Arial" w:cs="Arial"/>
        </w:rPr>
        <w:t xml:space="preserve"> dana od objave natječaja u Narodnim novinama.</w:t>
      </w: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  <w:r w:rsidRPr="00DE4AD9">
        <w:rPr>
          <w:rFonts w:ascii="Arial" w:hAnsi="Arial" w:cs="Arial"/>
        </w:rPr>
        <w:t xml:space="preserve"> Natječaj će se objaviti na mrežnoj stranici Doma zdravlja Metković, te Hrvatskog zavoda za zapošljavanje.</w:t>
      </w: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  <w:r w:rsidRPr="00DE4AD9">
        <w:rPr>
          <w:rFonts w:ascii="Arial" w:hAnsi="Arial" w:cs="Arial"/>
        </w:rPr>
        <w:t xml:space="preserve"> Kandidat koji prema posebnim propisima ostvaruje pravo prednosti, mora se u prijavi pozvati na to pravo, odnosno uz prijavu priložiti svu propisanu dokumentaciju prema posebnom zakonu. </w:t>
      </w: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  <w:r w:rsidRPr="00DE4AD9">
        <w:rPr>
          <w:rFonts w:ascii="Arial" w:hAnsi="Arial" w:cs="Arial"/>
        </w:rPr>
        <w:t>Kandidati koji podnesu pravovremenu i urednu prijavu i ispunjavaju formalne uvjete iz natječaja biti će pozvani na pismeno testiranje i razgovor radi provjere znanja, sposobnosti i vještina o čemu će kandidati biti obaviješteni putem web stranice DZ Metković te neće biti obaviješteni pojedinačno o istom.</w:t>
      </w: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  <w:r w:rsidRPr="00DE4AD9">
        <w:rPr>
          <w:rFonts w:ascii="Arial" w:hAnsi="Arial" w:cs="Arial"/>
        </w:rPr>
        <w:t>Ako kandidat ne pristupi prethodnoj provjeri znanja u zakazano vrijeme, smatrati će se da je povukao prijavu.</w:t>
      </w: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  <w:r w:rsidRPr="00DE4AD9">
        <w:rPr>
          <w:rFonts w:ascii="Arial" w:hAnsi="Arial" w:cs="Arial"/>
        </w:rPr>
        <w:t xml:space="preserve">Podnošenjem prijave na natječaj, kandidat je izričito suglasan da Dom zdravlja Metković kao voditelj obrade može prikupljati, koristiti i dalje obrađivati njegove osobne podatke u svrhu provedbe natječaja sukladno propisima koji uređuju zaštitu osobnih podataka. </w:t>
      </w:r>
    </w:p>
    <w:p w:rsidR="00DE4AD9" w:rsidRDefault="00DE4AD9" w:rsidP="00DE4AD9">
      <w:pPr>
        <w:pStyle w:val="Bezproreda"/>
        <w:rPr>
          <w:rFonts w:ascii="Arial" w:hAnsi="Arial" w:cs="Arial"/>
        </w:rPr>
      </w:pPr>
      <w:r w:rsidRPr="00DE4AD9">
        <w:rPr>
          <w:rFonts w:ascii="Arial" w:hAnsi="Arial" w:cs="Arial"/>
        </w:rPr>
        <w:t>Prijave kandidata adekvatno će biti zaštićene od pristupa neovlaštenih osoba te će se čuvati u skladu s uvjetima i rokovima predviđenim Pravilnikom o zaštiti arhivskog i dokumentarnog gradiva Doma zdravlja Metković.</w:t>
      </w:r>
    </w:p>
    <w:p w:rsidR="00FF7750" w:rsidRPr="00DE4AD9" w:rsidRDefault="00FF7750" w:rsidP="00DE4AD9">
      <w:pPr>
        <w:pStyle w:val="Bezproreda"/>
        <w:rPr>
          <w:rFonts w:ascii="Arial" w:hAnsi="Arial" w:cs="Arial"/>
        </w:rPr>
      </w:pP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  <w:r w:rsidRPr="00DE4AD9">
        <w:rPr>
          <w:rFonts w:ascii="Arial" w:hAnsi="Arial" w:cs="Arial"/>
        </w:rPr>
        <w:t xml:space="preserve"> Kandidat koji se poziva na pravo prednosti prilikom zapošljavanja u skladu sa čl.102. Zakona o hrvatskim braniteljima iz Domovinskog rata i članovima njihovih obitelji, uz prijavu na natječaj dužan je, osim dokaza o ispunjavanju traženih uvjeta, priložiti i sve potrebe dokaze dostupne na poveznici Ministarstva hrvatskih branitelja: </w:t>
      </w:r>
      <w:hyperlink r:id="rId5" w:history="1">
        <w:r w:rsidRPr="00DE4AD9">
          <w:rPr>
            <w:rStyle w:val="Hiperveza"/>
            <w:rFonts w:ascii="Arial" w:hAnsi="Arial" w:cs="Arial"/>
            <w:sz w:val="20"/>
            <w:szCs w:val="20"/>
          </w:rPr>
          <w:t>https://branitelji.gov.hr/zaposljavanje-843/843</w:t>
        </w:r>
      </w:hyperlink>
      <w:r w:rsidRPr="00DE4AD9">
        <w:rPr>
          <w:rFonts w:ascii="Arial" w:hAnsi="Arial" w:cs="Arial"/>
        </w:rPr>
        <w:t>.</w:t>
      </w: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  <w:r w:rsidRPr="00DE4AD9">
        <w:rPr>
          <w:rFonts w:ascii="Arial" w:hAnsi="Arial" w:cs="Arial"/>
        </w:rPr>
        <w:t xml:space="preserve">Kandidat koji se poziva na pravo prednosti prilikom zapošljavanja sukladno članku 9. Zakona o profesionalnoj rehabilitaciji i zapošljavanju osoba s invaliditetom, dužni su se pozvati na čl. 9. istog zakona te uz dokaze o ispunjavanju uvjeta iz natječaja priložiti dokaze o priznatom statusu osobe s invaliditetom sukladno Pravilniku o sadržaju i načinu vođenja očevidnika zaposlenih osoba s invaliditetom. </w:t>
      </w: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</w:p>
    <w:p w:rsidR="00DE4AD9" w:rsidRPr="00DE4AD9" w:rsidRDefault="00F61CE4" w:rsidP="00DE4AD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4AD9" w:rsidRPr="00DE4AD9">
        <w:rPr>
          <w:rFonts w:ascii="Arial" w:hAnsi="Arial" w:cs="Arial"/>
        </w:rPr>
        <w:t xml:space="preserve">Do donošenja odluke o odabiru kandidata, Dom zdravlja Metković zadržava pravo u cijelosti ili djelomično poništiti natječaj. </w:t>
      </w: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</w:p>
    <w:p w:rsidR="00F61CE4" w:rsidRPr="00F61CE4" w:rsidRDefault="00DE4AD9" w:rsidP="00F61CE4">
      <w:pPr>
        <w:pStyle w:val="Bezproreda"/>
        <w:rPr>
          <w:rFonts w:ascii="Arial" w:hAnsi="Arial" w:cs="Arial"/>
        </w:rPr>
      </w:pPr>
      <w:r w:rsidRPr="00DE4AD9">
        <w:rPr>
          <w:rFonts w:ascii="Arial" w:hAnsi="Arial" w:cs="Arial"/>
        </w:rPr>
        <w:t>Prijave s dokazima o ispunjavanju uvjeta natječaja dostavljaju se na adresu: Dom zdravlja Metković, Ante Starčevića 12,20350 Metković , s naznakom</w:t>
      </w:r>
      <w:r w:rsidR="00033B4A">
        <w:rPr>
          <w:rFonts w:ascii="Arial" w:hAnsi="Arial" w:cs="Arial"/>
        </w:rPr>
        <w:t xml:space="preserve">  </w:t>
      </w:r>
      <w:r w:rsidR="000F5599">
        <w:rPr>
          <w:rFonts w:ascii="Arial" w:hAnsi="Arial" w:cs="Arial"/>
        </w:rPr>
        <w:t xml:space="preserve">„za natječaj </w:t>
      </w:r>
      <w:r w:rsidR="00D32551">
        <w:rPr>
          <w:rFonts w:ascii="Arial" w:hAnsi="Arial" w:cs="Arial"/>
        </w:rPr>
        <w:t>– naziv radnog mjesta na koji se kandidat prijavljuje“</w:t>
      </w:r>
    </w:p>
    <w:p w:rsidR="00DE4AD9" w:rsidRPr="00F61CE4" w:rsidRDefault="00DE4AD9" w:rsidP="00DE4AD9">
      <w:pPr>
        <w:pStyle w:val="Bezproreda"/>
        <w:rPr>
          <w:rFonts w:ascii="Arial" w:hAnsi="Arial" w:cs="Arial"/>
        </w:rPr>
      </w:pP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  <w:r w:rsidRPr="00DE4AD9">
        <w:rPr>
          <w:rFonts w:ascii="Arial" w:hAnsi="Arial" w:cs="Arial"/>
        </w:rPr>
        <w:t xml:space="preserve"> Nepotpune i nepravodobne prijave neće se razmatrati. O rezultatima natječaja kandidati će biti obaviješteni putem mrežne stranice Doma zdravlja Metković.</w:t>
      </w: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</w:p>
    <w:p w:rsidR="00DE4AD9" w:rsidRPr="00DE4AD9" w:rsidRDefault="00DE4AD9" w:rsidP="00DE4AD9">
      <w:pPr>
        <w:pStyle w:val="Bezproreda"/>
        <w:rPr>
          <w:rFonts w:ascii="Arial" w:hAnsi="Arial" w:cs="Arial"/>
        </w:rPr>
      </w:pPr>
    </w:p>
    <w:p w:rsidR="00D32551" w:rsidRPr="00DE4AD9" w:rsidRDefault="00262A85" w:rsidP="00DE4AD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DOM ZDRAVLJA METKOVIĆ</w:t>
      </w:r>
      <w:bookmarkStart w:id="0" w:name="_GoBack"/>
      <w:bookmarkEnd w:id="0"/>
    </w:p>
    <w:sectPr w:rsidR="00D32551" w:rsidRPr="00DE4AD9" w:rsidSect="006D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E3ACD"/>
    <w:multiLevelType w:val="hybridMultilevel"/>
    <w:tmpl w:val="FA1CC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AD9"/>
    <w:rsid w:val="00007A52"/>
    <w:rsid w:val="000169AB"/>
    <w:rsid w:val="00033B4A"/>
    <w:rsid w:val="00071A13"/>
    <w:rsid w:val="00092B30"/>
    <w:rsid w:val="000A6317"/>
    <w:rsid w:val="000D451E"/>
    <w:rsid w:val="000E0B96"/>
    <w:rsid w:val="000F5599"/>
    <w:rsid w:val="001508A2"/>
    <w:rsid w:val="00161D73"/>
    <w:rsid w:val="00170061"/>
    <w:rsid w:val="001C117C"/>
    <w:rsid w:val="001D45DC"/>
    <w:rsid w:val="001E0F8B"/>
    <w:rsid w:val="001F53A3"/>
    <w:rsid w:val="0022012D"/>
    <w:rsid w:val="002234C8"/>
    <w:rsid w:val="00226474"/>
    <w:rsid w:val="00262A85"/>
    <w:rsid w:val="00265924"/>
    <w:rsid w:val="00270635"/>
    <w:rsid w:val="002C160E"/>
    <w:rsid w:val="002C5AC7"/>
    <w:rsid w:val="002E1682"/>
    <w:rsid w:val="003050CA"/>
    <w:rsid w:val="0033089F"/>
    <w:rsid w:val="00337292"/>
    <w:rsid w:val="00353009"/>
    <w:rsid w:val="00353BFB"/>
    <w:rsid w:val="00382D0D"/>
    <w:rsid w:val="00392A59"/>
    <w:rsid w:val="003939A2"/>
    <w:rsid w:val="003A102F"/>
    <w:rsid w:val="003A3C64"/>
    <w:rsid w:val="004204FF"/>
    <w:rsid w:val="00422A3E"/>
    <w:rsid w:val="00424CC5"/>
    <w:rsid w:val="00432089"/>
    <w:rsid w:val="00435F49"/>
    <w:rsid w:val="00456F06"/>
    <w:rsid w:val="0048126A"/>
    <w:rsid w:val="004C4478"/>
    <w:rsid w:val="004D60B8"/>
    <w:rsid w:val="004F4B67"/>
    <w:rsid w:val="00503A37"/>
    <w:rsid w:val="0052516C"/>
    <w:rsid w:val="005660C0"/>
    <w:rsid w:val="00576EEB"/>
    <w:rsid w:val="00592A12"/>
    <w:rsid w:val="005B281F"/>
    <w:rsid w:val="005C3EB0"/>
    <w:rsid w:val="005E5908"/>
    <w:rsid w:val="0063246C"/>
    <w:rsid w:val="00641AA5"/>
    <w:rsid w:val="00665A7A"/>
    <w:rsid w:val="006B4AF3"/>
    <w:rsid w:val="006C19E6"/>
    <w:rsid w:val="006C78C2"/>
    <w:rsid w:val="006D0779"/>
    <w:rsid w:val="006D351E"/>
    <w:rsid w:val="006D5B5E"/>
    <w:rsid w:val="006F1305"/>
    <w:rsid w:val="00737308"/>
    <w:rsid w:val="007476D4"/>
    <w:rsid w:val="007D4FFB"/>
    <w:rsid w:val="007E7DE0"/>
    <w:rsid w:val="00805474"/>
    <w:rsid w:val="0086368D"/>
    <w:rsid w:val="00875281"/>
    <w:rsid w:val="008B4833"/>
    <w:rsid w:val="008D2F42"/>
    <w:rsid w:val="008E76B6"/>
    <w:rsid w:val="00930D92"/>
    <w:rsid w:val="009903ED"/>
    <w:rsid w:val="00991EE3"/>
    <w:rsid w:val="009A2B4B"/>
    <w:rsid w:val="009B21A7"/>
    <w:rsid w:val="009D4964"/>
    <w:rsid w:val="009E10B7"/>
    <w:rsid w:val="00A07057"/>
    <w:rsid w:val="00A24880"/>
    <w:rsid w:val="00A627A2"/>
    <w:rsid w:val="00AA41B4"/>
    <w:rsid w:val="00AA7449"/>
    <w:rsid w:val="00AB789E"/>
    <w:rsid w:val="00B2135B"/>
    <w:rsid w:val="00B4124C"/>
    <w:rsid w:val="00B41BC6"/>
    <w:rsid w:val="00B476FE"/>
    <w:rsid w:val="00B52182"/>
    <w:rsid w:val="00B81B02"/>
    <w:rsid w:val="00B81CAE"/>
    <w:rsid w:val="00B91A3A"/>
    <w:rsid w:val="00BA61A0"/>
    <w:rsid w:val="00BB274B"/>
    <w:rsid w:val="00BB2CCB"/>
    <w:rsid w:val="00BC6093"/>
    <w:rsid w:val="00BD6068"/>
    <w:rsid w:val="00BE0CE6"/>
    <w:rsid w:val="00C12D4B"/>
    <w:rsid w:val="00C24D97"/>
    <w:rsid w:val="00C663B3"/>
    <w:rsid w:val="00C76A2C"/>
    <w:rsid w:val="00C86028"/>
    <w:rsid w:val="00C87B21"/>
    <w:rsid w:val="00CA7C28"/>
    <w:rsid w:val="00CB2BE9"/>
    <w:rsid w:val="00D13F00"/>
    <w:rsid w:val="00D15FA9"/>
    <w:rsid w:val="00D249F8"/>
    <w:rsid w:val="00D32551"/>
    <w:rsid w:val="00D339A4"/>
    <w:rsid w:val="00D363BD"/>
    <w:rsid w:val="00D4263D"/>
    <w:rsid w:val="00D44AE3"/>
    <w:rsid w:val="00D750AC"/>
    <w:rsid w:val="00DB177C"/>
    <w:rsid w:val="00DC4603"/>
    <w:rsid w:val="00DD374E"/>
    <w:rsid w:val="00DD78E5"/>
    <w:rsid w:val="00DE0EB0"/>
    <w:rsid w:val="00DE4AD9"/>
    <w:rsid w:val="00DF472F"/>
    <w:rsid w:val="00DF4913"/>
    <w:rsid w:val="00E712BC"/>
    <w:rsid w:val="00E76A49"/>
    <w:rsid w:val="00E845F3"/>
    <w:rsid w:val="00EC6659"/>
    <w:rsid w:val="00EE2D6D"/>
    <w:rsid w:val="00EF34F0"/>
    <w:rsid w:val="00F03344"/>
    <w:rsid w:val="00F0530F"/>
    <w:rsid w:val="00F31691"/>
    <w:rsid w:val="00F56A5B"/>
    <w:rsid w:val="00F61CE4"/>
    <w:rsid w:val="00F81DF8"/>
    <w:rsid w:val="00FA0266"/>
    <w:rsid w:val="00FA10D1"/>
    <w:rsid w:val="00FA3911"/>
    <w:rsid w:val="00FA7922"/>
    <w:rsid w:val="00FB426A"/>
    <w:rsid w:val="00FD0881"/>
    <w:rsid w:val="00FD6299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79DB"/>
  <w15:docId w15:val="{6505CEBD-F325-4C75-8552-D0F05AD8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AD9"/>
    <w:pPr>
      <w:spacing w:before="480" w:after="24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4AD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E4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Saša</cp:lastModifiedBy>
  <cp:revision>127</cp:revision>
  <cp:lastPrinted>2023-04-25T12:04:00Z</cp:lastPrinted>
  <dcterms:created xsi:type="dcterms:W3CDTF">2021-03-23T07:54:00Z</dcterms:created>
  <dcterms:modified xsi:type="dcterms:W3CDTF">2023-04-26T05:39:00Z</dcterms:modified>
</cp:coreProperties>
</file>